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6DA" w:rsidRDefault="003146DA"/>
    <w:p w:rsidR="00276994" w:rsidRDefault="00276994" w:rsidP="00276994">
      <w:pPr>
        <w:jc w:val="center"/>
        <w:rPr>
          <w:rFonts w:ascii="Tahoma" w:hAnsi="Tahoma" w:cs="Tahoma"/>
          <w:sz w:val="24"/>
          <w:szCs w:val="24"/>
        </w:rPr>
      </w:pPr>
      <w:r w:rsidRPr="00276994">
        <w:rPr>
          <w:rFonts w:ascii="Tahoma" w:hAnsi="Tahoma" w:cs="Tahoma"/>
          <w:b/>
          <w:sz w:val="24"/>
          <w:szCs w:val="24"/>
          <w:u w:val="single"/>
        </w:rPr>
        <w:t>ELK AN</w:t>
      </w:r>
      <w:r>
        <w:rPr>
          <w:rFonts w:ascii="Tahoma" w:hAnsi="Tahoma" w:cs="Tahoma"/>
          <w:b/>
          <w:sz w:val="24"/>
          <w:szCs w:val="24"/>
          <w:u w:val="single"/>
        </w:rPr>
        <w:t>D STAG CARE SHEET</w:t>
      </w:r>
    </w:p>
    <w:p w:rsidR="00276994" w:rsidRDefault="00276994" w:rsidP="00276994">
      <w:pPr>
        <w:jc w:val="center"/>
        <w:rPr>
          <w:rFonts w:ascii="Tahoma" w:hAnsi="Tahoma" w:cs="Tahoma"/>
          <w:sz w:val="24"/>
          <w:szCs w:val="24"/>
        </w:rPr>
      </w:pPr>
    </w:p>
    <w:p w:rsidR="00276994" w:rsidRDefault="00276994" w:rsidP="00276994">
      <w:pPr>
        <w:jc w:val="both"/>
        <w:rPr>
          <w:rFonts w:ascii="Tahoma" w:hAnsi="Tahoma" w:cs="Tahoma"/>
          <w:sz w:val="24"/>
          <w:szCs w:val="24"/>
        </w:rPr>
      </w:pPr>
      <w:r>
        <w:rPr>
          <w:rFonts w:ascii="Tahoma" w:hAnsi="Tahoma" w:cs="Tahoma"/>
          <w:b/>
          <w:sz w:val="24"/>
          <w:szCs w:val="24"/>
        </w:rPr>
        <w:t>Siting:</w:t>
      </w:r>
      <w:r>
        <w:rPr>
          <w:rFonts w:ascii="Tahoma" w:hAnsi="Tahoma" w:cs="Tahoma"/>
          <w:b/>
          <w:sz w:val="24"/>
          <w:szCs w:val="24"/>
        </w:rPr>
        <w:tab/>
      </w:r>
      <w:r>
        <w:rPr>
          <w:rFonts w:ascii="Tahoma" w:hAnsi="Tahoma" w:cs="Tahoma"/>
          <w:sz w:val="24"/>
          <w:szCs w:val="24"/>
        </w:rPr>
        <w:t xml:space="preserve">Choosing the right position for you elk or stag is essential.  These plants need filtered light such as under a </w:t>
      </w:r>
      <w:proofErr w:type="spellStart"/>
      <w:r>
        <w:rPr>
          <w:rFonts w:ascii="Tahoma" w:hAnsi="Tahoma" w:cs="Tahoma"/>
          <w:sz w:val="24"/>
          <w:szCs w:val="24"/>
        </w:rPr>
        <w:t>verandah</w:t>
      </w:r>
      <w:proofErr w:type="spellEnd"/>
      <w:r>
        <w:rPr>
          <w:rFonts w:ascii="Tahoma" w:hAnsi="Tahoma" w:cs="Tahoma"/>
          <w:sz w:val="24"/>
          <w:szCs w:val="24"/>
        </w:rPr>
        <w:t xml:space="preserve"> or tree, in a shade house or fernery.  Remember there are different degrees o</w:t>
      </w:r>
      <w:r w:rsidR="00772A56">
        <w:rPr>
          <w:rFonts w:ascii="Tahoma" w:hAnsi="Tahoma" w:cs="Tahoma"/>
          <w:sz w:val="24"/>
          <w:szCs w:val="24"/>
        </w:rPr>
        <w:t>f</w:t>
      </w:r>
      <w:r>
        <w:rPr>
          <w:rFonts w:ascii="Tahoma" w:hAnsi="Tahoma" w:cs="Tahoma"/>
          <w:sz w:val="24"/>
          <w:szCs w:val="24"/>
        </w:rPr>
        <w:t xml:space="preserve"> light and if you plant is getting too much it will yellow or pale and begin to die back.  On the other had if it is not getting enough light its growth will slow considerably.  It is important to find the balance.  50-70% filtered light with a little mo</w:t>
      </w:r>
      <w:r w:rsidR="00772A56">
        <w:rPr>
          <w:rFonts w:ascii="Tahoma" w:hAnsi="Tahoma" w:cs="Tahoma"/>
          <w:sz w:val="24"/>
          <w:szCs w:val="24"/>
        </w:rPr>
        <w:t>r</w:t>
      </w:r>
      <w:r w:rsidR="00F402AE">
        <w:rPr>
          <w:rFonts w:ascii="Tahoma" w:hAnsi="Tahoma" w:cs="Tahoma"/>
          <w:sz w:val="24"/>
          <w:szCs w:val="24"/>
        </w:rPr>
        <w:t>n</w:t>
      </w:r>
      <w:r>
        <w:rPr>
          <w:rFonts w:ascii="Tahoma" w:hAnsi="Tahoma" w:cs="Tahoma"/>
          <w:sz w:val="24"/>
          <w:szCs w:val="24"/>
        </w:rPr>
        <w:t>ing sun is ideal.</w:t>
      </w:r>
    </w:p>
    <w:p w:rsidR="00276994" w:rsidRDefault="00276994" w:rsidP="00276994">
      <w:pPr>
        <w:jc w:val="both"/>
        <w:rPr>
          <w:rFonts w:ascii="Tahoma" w:hAnsi="Tahoma" w:cs="Tahoma"/>
          <w:sz w:val="24"/>
          <w:szCs w:val="24"/>
        </w:rPr>
      </w:pPr>
    </w:p>
    <w:p w:rsidR="00276994" w:rsidRDefault="00276994" w:rsidP="00276994">
      <w:pPr>
        <w:jc w:val="both"/>
        <w:rPr>
          <w:rFonts w:ascii="Tahoma" w:hAnsi="Tahoma" w:cs="Tahoma"/>
          <w:sz w:val="24"/>
          <w:szCs w:val="24"/>
        </w:rPr>
      </w:pPr>
      <w:r>
        <w:rPr>
          <w:rFonts w:ascii="Tahoma" w:hAnsi="Tahoma" w:cs="Tahoma"/>
          <w:b/>
          <w:sz w:val="24"/>
          <w:szCs w:val="24"/>
        </w:rPr>
        <w:t>Watering:</w:t>
      </w:r>
      <w:r>
        <w:rPr>
          <w:rFonts w:ascii="Tahoma" w:hAnsi="Tahoma" w:cs="Tahoma"/>
          <w:sz w:val="24"/>
          <w:szCs w:val="24"/>
        </w:rPr>
        <w:tab/>
      </w:r>
    </w:p>
    <w:p w:rsidR="00276994" w:rsidRDefault="00276994" w:rsidP="00276994">
      <w:pPr>
        <w:jc w:val="both"/>
        <w:rPr>
          <w:rFonts w:ascii="Tahoma" w:hAnsi="Tahoma" w:cs="Tahoma"/>
          <w:sz w:val="24"/>
          <w:szCs w:val="24"/>
        </w:rPr>
      </w:pPr>
      <w:r>
        <w:rPr>
          <w:rFonts w:ascii="Tahoma" w:hAnsi="Tahoma" w:cs="Tahoma"/>
          <w:sz w:val="24"/>
          <w:szCs w:val="24"/>
        </w:rPr>
        <w:t xml:space="preserve">ELKS – An easy task, simply give your elk a quick hose every day, or at least every second day during summer.  Naturally the watering process slows as the weather starts to cool.  In winter </w:t>
      </w:r>
      <w:proofErr w:type="gramStart"/>
      <w:r>
        <w:rPr>
          <w:rFonts w:ascii="Tahoma" w:hAnsi="Tahoma" w:cs="Tahoma"/>
          <w:sz w:val="24"/>
          <w:szCs w:val="24"/>
        </w:rPr>
        <w:t>only</w:t>
      </w:r>
      <w:proofErr w:type="gramEnd"/>
      <w:r>
        <w:rPr>
          <w:rFonts w:ascii="Tahoma" w:hAnsi="Tahoma" w:cs="Tahoma"/>
          <w:sz w:val="24"/>
          <w:szCs w:val="24"/>
        </w:rPr>
        <w:t xml:space="preserve"> water plants once per week for plants not exposed to rain.  Plants that get rainfall need not be worried about in winter, except to protect them from frosty conditions.</w:t>
      </w:r>
    </w:p>
    <w:p w:rsidR="00276994" w:rsidRDefault="00276994" w:rsidP="00276994">
      <w:pPr>
        <w:jc w:val="both"/>
        <w:rPr>
          <w:rFonts w:ascii="Tahoma" w:hAnsi="Tahoma" w:cs="Tahoma"/>
          <w:sz w:val="24"/>
          <w:szCs w:val="24"/>
        </w:rPr>
      </w:pPr>
      <w:r>
        <w:rPr>
          <w:rFonts w:ascii="Tahoma" w:hAnsi="Tahoma" w:cs="Tahoma"/>
          <w:sz w:val="24"/>
          <w:szCs w:val="24"/>
        </w:rPr>
        <w:t xml:space="preserve">STAGS – Watering of stags on the other had is much more restricted.  In the height of summer stags should only be watered </w:t>
      </w:r>
      <w:r w:rsidR="009012DF">
        <w:rPr>
          <w:rFonts w:ascii="Tahoma" w:hAnsi="Tahoma" w:cs="Tahoma"/>
          <w:sz w:val="24"/>
          <w:szCs w:val="24"/>
        </w:rPr>
        <w:t xml:space="preserve">2-3 times </w:t>
      </w:r>
      <w:r>
        <w:rPr>
          <w:rFonts w:ascii="Tahoma" w:hAnsi="Tahoma" w:cs="Tahoma"/>
          <w:sz w:val="24"/>
          <w:szCs w:val="24"/>
        </w:rPr>
        <w:t>per week.  Stags are especially susceptible to rot if over watered.  This is particularly true in winter and stags should be kept as dry as possible, watering once every 2-3 weeks.  Because stags are more prone to frost it is recommended that they be kept under a roof during the cooler, wetter months.  Smaller sized stags (under dinner plate size) can be watered a little more often as they do not have the water retention of larger plants.  Should you notice brown or black patches in the “belly” area o</w:t>
      </w:r>
      <w:r w:rsidR="00772A56">
        <w:rPr>
          <w:rFonts w:ascii="Tahoma" w:hAnsi="Tahoma" w:cs="Tahoma"/>
          <w:sz w:val="24"/>
          <w:szCs w:val="24"/>
        </w:rPr>
        <w:t>f</w:t>
      </w:r>
      <w:r>
        <w:rPr>
          <w:rFonts w:ascii="Tahoma" w:hAnsi="Tahoma" w:cs="Tahoma"/>
          <w:sz w:val="24"/>
          <w:szCs w:val="24"/>
        </w:rPr>
        <w:t xml:space="preserve"> you</w:t>
      </w:r>
      <w:r w:rsidR="00772A56">
        <w:rPr>
          <w:rFonts w:ascii="Tahoma" w:hAnsi="Tahoma" w:cs="Tahoma"/>
          <w:sz w:val="24"/>
          <w:szCs w:val="24"/>
        </w:rPr>
        <w:t>r</w:t>
      </w:r>
      <w:r>
        <w:rPr>
          <w:rFonts w:ascii="Tahoma" w:hAnsi="Tahoma" w:cs="Tahoma"/>
          <w:sz w:val="24"/>
          <w:szCs w:val="24"/>
        </w:rPr>
        <w:t xml:space="preserve"> plant you are over watering and should restrict the amount of water given.  If in doubt about whether to water, place your hand behind the plant down into its centre.  If you can feel moisture do not water for a few days.</w:t>
      </w:r>
    </w:p>
    <w:p w:rsidR="00BF382A" w:rsidRDefault="00BF382A" w:rsidP="00276994">
      <w:pPr>
        <w:jc w:val="both"/>
        <w:rPr>
          <w:rFonts w:ascii="Tahoma" w:hAnsi="Tahoma" w:cs="Tahoma"/>
          <w:b/>
          <w:sz w:val="24"/>
          <w:szCs w:val="24"/>
        </w:rPr>
      </w:pPr>
    </w:p>
    <w:p w:rsidR="009012DF" w:rsidRDefault="009012DF" w:rsidP="00276994">
      <w:pPr>
        <w:jc w:val="both"/>
        <w:rPr>
          <w:rFonts w:ascii="Tahoma" w:hAnsi="Tahoma" w:cs="Tahoma"/>
          <w:sz w:val="24"/>
          <w:szCs w:val="24"/>
        </w:rPr>
      </w:pPr>
      <w:r>
        <w:rPr>
          <w:rFonts w:ascii="Tahoma" w:hAnsi="Tahoma" w:cs="Tahoma"/>
          <w:b/>
          <w:sz w:val="24"/>
          <w:szCs w:val="24"/>
        </w:rPr>
        <w:t>How to Water:</w:t>
      </w:r>
      <w:r>
        <w:rPr>
          <w:rFonts w:ascii="Tahoma" w:hAnsi="Tahoma" w:cs="Tahoma"/>
          <w:sz w:val="24"/>
          <w:szCs w:val="24"/>
        </w:rPr>
        <w:tab/>
        <w:t>Always water into the top of the plant, this allows moisture to filter down behind into the spongy tissue and root system.  Watering of the board or host of the plant also aides in maintaining moisture.  Watering the front of the plant is of little to no benefit and the plant will die unless exposed to rainfall.  Water with a hose for a period of 15-20 seconds at each watering.  This is enough, provided you water regularly.  Always use a gentle spray method of watering rather than a dripper as this can cause a weakness in the plant that can be a target for disease or pests.  A dripper is also ineffective as the plant becomes larger and only targets a small surface area.</w:t>
      </w:r>
    </w:p>
    <w:p w:rsidR="00BF382A" w:rsidRDefault="00BF382A" w:rsidP="00276994">
      <w:pPr>
        <w:jc w:val="both"/>
        <w:rPr>
          <w:rFonts w:ascii="Tahoma" w:hAnsi="Tahoma" w:cs="Tahoma"/>
          <w:b/>
          <w:sz w:val="24"/>
          <w:szCs w:val="24"/>
        </w:rPr>
      </w:pPr>
    </w:p>
    <w:p w:rsidR="009012DF" w:rsidRDefault="009012DF" w:rsidP="00276994">
      <w:pPr>
        <w:jc w:val="both"/>
        <w:rPr>
          <w:rFonts w:ascii="Tahoma" w:hAnsi="Tahoma" w:cs="Tahoma"/>
          <w:sz w:val="24"/>
          <w:szCs w:val="24"/>
        </w:rPr>
      </w:pPr>
      <w:r>
        <w:rPr>
          <w:rFonts w:ascii="Tahoma" w:hAnsi="Tahoma" w:cs="Tahoma"/>
          <w:b/>
          <w:sz w:val="24"/>
          <w:szCs w:val="24"/>
        </w:rPr>
        <w:t>Fertilising:</w:t>
      </w:r>
      <w:r>
        <w:rPr>
          <w:rFonts w:ascii="Tahoma" w:hAnsi="Tahoma" w:cs="Tahoma"/>
          <w:sz w:val="24"/>
          <w:szCs w:val="24"/>
        </w:rPr>
        <w:tab/>
        <w:t xml:space="preserve">If your plant is in a tree there is little need for fertiliser as leaf mulch and bird droppings will do the job quite naturally.  </w:t>
      </w:r>
      <w:proofErr w:type="gramStart"/>
      <w:r>
        <w:rPr>
          <w:rFonts w:ascii="Tahoma" w:hAnsi="Tahoma" w:cs="Tahoma"/>
          <w:sz w:val="24"/>
          <w:szCs w:val="24"/>
        </w:rPr>
        <w:t>However</w:t>
      </w:r>
      <w:proofErr w:type="gramEnd"/>
      <w:r>
        <w:rPr>
          <w:rFonts w:ascii="Tahoma" w:hAnsi="Tahoma" w:cs="Tahoma"/>
          <w:sz w:val="24"/>
          <w:szCs w:val="24"/>
        </w:rPr>
        <w:t xml:space="preserve"> if it is under a roof this will not occur.  You have several options:</w:t>
      </w:r>
    </w:p>
    <w:p w:rsidR="00C27BDA" w:rsidRDefault="00C27BDA" w:rsidP="009012DF">
      <w:pPr>
        <w:pStyle w:val="ListParagraph"/>
        <w:numPr>
          <w:ilvl w:val="0"/>
          <w:numId w:val="1"/>
        </w:numPr>
        <w:jc w:val="both"/>
        <w:rPr>
          <w:rFonts w:ascii="Tahoma" w:hAnsi="Tahoma" w:cs="Tahoma"/>
          <w:sz w:val="24"/>
          <w:szCs w:val="24"/>
        </w:rPr>
      </w:pPr>
      <w:r>
        <w:rPr>
          <w:rFonts w:ascii="Tahoma" w:hAnsi="Tahoma" w:cs="Tahoma"/>
          <w:sz w:val="24"/>
          <w:szCs w:val="24"/>
        </w:rPr>
        <w:lastRenderedPageBreak/>
        <w:t xml:space="preserve">Dynamic Lifter or similar product – a slow release is ideally suited because it gives constant slow nourishment of </w:t>
      </w:r>
      <w:proofErr w:type="gramStart"/>
      <w:r>
        <w:rPr>
          <w:rFonts w:ascii="Tahoma" w:hAnsi="Tahoma" w:cs="Tahoma"/>
          <w:sz w:val="24"/>
          <w:szCs w:val="24"/>
        </w:rPr>
        <w:t>a number of</w:t>
      </w:r>
      <w:proofErr w:type="gramEnd"/>
      <w:r>
        <w:rPr>
          <w:rFonts w:ascii="Tahoma" w:hAnsi="Tahoma" w:cs="Tahoma"/>
          <w:sz w:val="24"/>
          <w:szCs w:val="24"/>
        </w:rPr>
        <w:t xml:space="preserve"> elements required by the plant and replicates what is provided naturally.  Dose 3-4 times per year.</w:t>
      </w:r>
    </w:p>
    <w:p w:rsidR="00C27BDA" w:rsidRDefault="00C27BDA" w:rsidP="00C27BDA">
      <w:pPr>
        <w:pStyle w:val="ListParagraph"/>
        <w:numPr>
          <w:ilvl w:val="0"/>
          <w:numId w:val="1"/>
        </w:numPr>
        <w:jc w:val="both"/>
        <w:rPr>
          <w:rFonts w:ascii="Tahoma" w:hAnsi="Tahoma" w:cs="Tahoma"/>
          <w:sz w:val="24"/>
          <w:szCs w:val="24"/>
        </w:rPr>
      </w:pPr>
      <w:r>
        <w:rPr>
          <w:rFonts w:ascii="Tahoma" w:hAnsi="Tahoma" w:cs="Tahoma"/>
          <w:sz w:val="24"/>
          <w:szCs w:val="24"/>
        </w:rPr>
        <w:t>Liquid manure or fertiliser – can cause problems as they tend to be too strong for surface rooting plants.  Use a weak solution (1/</w:t>
      </w:r>
      <w:proofErr w:type="gramStart"/>
      <w:r>
        <w:rPr>
          <w:rFonts w:ascii="Tahoma" w:hAnsi="Tahoma" w:cs="Tahoma"/>
          <w:sz w:val="24"/>
          <w:szCs w:val="24"/>
        </w:rPr>
        <w:t>2  strength</w:t>
      </w:r>
      <w:proofErr w:type="gramEnd"/>
      <w:r>
        <w:rPr>
          <w:rFonts w:ascii="Tahoma" w:hAnsi="Tahoma" w:cs="Tahoma"/>
          <w:sz w:val="24"/>
          <w:szCs w:val="24"/>
        </w:rPr>
        <w:t>) and more frequently (every 3-4 weeks).</w:t>
      </w:r>
    </w:p>
    <w:p w:rsidR="00772A56" w:rsidRPr="00772A56" w:rsidRDefault="00772A56" w:rsidP="00772A56">
      <w:pPr>
        <w:pStyle w:val="ListParagraph"/>
        <w:numPr>
          <w:ilvl w:val="0"/>
          <w:numId w:val="1"/>
        </w:numPr>
        <w:jc w:val="both"/>
        <w:rPr>
          <w:rFonts w:ascii="Tahoma" w:hAnsi="Tahoma" w:cs="Tahoma"/>
          <w:sz w:val="24"/>
          <w:szCs w:val="24"/>
        </w:rPr>
      </w:pPr>
      <w:r>
        <w:rPr>
          <w:rFonts w:ascii="Tahoma" w:hAnsi="Tahoma" w:cs="Tahoma"/>
          <w:sz w:val="24"/>
          <w:szCs w:val="24"/>
        </w:rPr>
        <w:t xml:space="preserve">Banana skins – are easy and cheap, however this only provides </w:t>
      </w:r>
      <w:proofErr w:type="spellStart"/>
      <w:r>
        <w:rPr>
          <w:rFonts w:ascii="Tahoma" w:hAnsi="Tahoma" w:cs="Tahoma"/>
          <w:sz w:val="24"/>
          <w:szCs w:val="24"/>
        </w:rPr>
        <w:t>potat</w:t>
      </w:r>
      <w:r>
        <w:rPr>
          <w:rFonts w:ascii="Tahoma" w:hAnsi="Tahoma" w:cs="Tahoma"/>
          <w:sz w:val="24"/>
          <w:szCs w:val="24"/>
        </w:rPr>
        <w:t>s</w:t>
      </w:r>
      <w:bookmarkStart w:id="0" w:name="_GoBack"/>
      <w:bookmarkEnd w:id="0"/>
      <w:r>
        <w:rPr>
          <w:rFonts w:ascii="Tahoma" w:hAnsi="Tahoma" w:cs="Tahoma"/>
          <w:sz w:val="24"/>
          <w:szCs w:val="24"/>
        </w:rPr>
        <w:t>sium</w:t>
      </w:r>
      <w:proofErr w:type="spellEnd"/>
      <w:r>
        <w:rPr>
          <w:rFonts w:ascii="Tahoma" w:hAnsi="Tahoma" w:cs="Tahoma"/>
          <w:sz w:val="24"/>
          <w:szCs w:val="24"/>
        </w:rPr>
        <w:t xml:space="preserve"> and plants require further nutrients for strong growth.  On the down side they can attract sugar ants (not good for the plant) and wasps (not good for the gardener).</w:t>
      </w:r>
    </w:p>
    <w:p w:rsidR="00BF382A" w:rsidRDefault="00BF382A" w:rsidP="00C27BDA">
      <w:pPr>
        <w:jc w:val="both"/>
        <w:rPr>
          <w:rFonts w:ascii="Tahoma" w:hAnsi="Tahoma" w:cs="Tahoma"/>
          <w:b/>
          <w:sz w:val="24"/>
          <w:szCs w:val="24"/>
        </w:rPr>
      </w:pPr>
    </w:p>
    <w:p w:rsidR="00C27BDA" w:rsidRDefault="00C27BDA" w:rsidP="00C27BDA">
      <w:pPr>
        <w:jc w:val="both"/>
        <w:rPr>
          <w:rFonts w:ascii="Tahoma" w:hAnsi="Tahoma" w:cs="Tahoma"/>
          <w:sz w:val="24"/>
          <w:szCs w:val="24"/>
        </w:rPr>
      </w:pPr>
      <w:r>
        <w:rPr>
          <w:rFonts w:ascii="Tahoma" w:hAnsi="Tahoma" w:cs="Tahoma"/>
          <w:b/>
          <w:sz w:val="24"/>
          <w:szCs w:val="24"/>
        </w:rPr>
        <w:t>Maintenance:</w:t>
      </w:r>
      <w:r>
        <w:rPr>
          <w:rFonts w:ascii="Tahoma" w:hAnsi="Tahoma" w:cs="Tahoma"/>
          <w:sz w:val="24"/>
          <w:szCs w:val="24"/>
        </w:rPr>
        <w:tab/>
        <w:t>Occasionally you may want or need to rim the dead shields.  They can be trimmed to tidy up the appearance of the plant but also to ensure that watering is effective.  Dry shields can deflect your watering.  Dead antlers will eventually fall off on their own or can be trimmed or pulled of with a quick tug.</w:t>
      </w:r>
    </w:p>
    <w:p w:rsidR="00C27BDA" w:rsidRDefault="00C27BDA" w:rsidP="00C27BDA">
      <w:pPr>
        <w:jc w:val="both"/>
        <w:rPr>
          <w:rFonts w:ascii="Tahoma" w:hAnsi="Tahoma" w:cs="Tahoma"/>
          <w:sz w:val="24"/>
          <w:szCs w:val="24"/>
        </w:rPr>
      </w:pPr>
    </w:p>
    <w:p w:rsidR="00C27BDA" w:rsidRDefault="00C27BDA" w:rsidP="00C27BDA">
      <w:pPr>
        <w:jc w:val="center"/>
        <w:rPr>
          <w:rFonts w:ascii="Tahoma" w:hAnsi="Tahoma" w:cs="Tahoma"/>
          <w:b/>
          <w:sz w:val="24"/>
          <w:szCs w:val="24"/>
        </w:rPr>
      </w:pPr>
      <w:r>
        <w:rPr>
          <w:rFonts w:ascii="Tahoma" w:hAnsi="Tahoma" w:cs="Tahoma"/>
          <w:b/>
          <w:sz w:val="24"/>
          <w:szCs w:val="24"/>
        </w:rPr>
        <w:t xml:space="preserve">This is a guide only and needs to be adapted to your </w:t>
      </w:r>
      <w:proofErr w:type="gramStart"/>
      <w:r>
        <w:rPr>
          <w:rFonts w:ascii="Tahoma" w:hAnsi="Tahoma" w:cs="Tahoma"/>
          <w:b/>
          <w:sz w:val="24"/>
          <w:szCs w:val="24"/>
        </w:rPr>
        <w:t>particular conditions</w:t>
      </w:r>
      <w:proofErr w:type="gramEnd"/>
      <w:r>
        <w:rPr>
          <w:rFonts w:ascii="Tahoma" w:hAnsi="Tahoma" w:cs="Tahoma"/>
          <w:b/>
          <w:sz w:val="24"/>
          <w:szCs w:val="24"/>
        </w:rPr>
        <w:t>.</w:t>
      </w:r>
    </w:p>
    <w:p w:rsidR="00C27BDA" w:rsidRDefault="00C27BDA" w:rsidP="00C27BDA">
      <w:pPr>
        <w:jc w:val="center"/>
        <w:rPr>
          <w:rFonts w:ascii="Tahoma" w:hAnsi="Tahoma" w:cs="Tahoma"/>
          <w:b/>
          <w:sz w:val="24"/>
          <w:szCs w:val="24"/>
        </w:rPr>
      </w:pPr>
    </w:p>
    <w:p w:rsidR="00C27BDA" w:rsidRDefault="00C27BDA" w:rsidP="00C27BDA">
      <w:pPr>
        <w:rPr>
          <w:rFonts w:ascii="Tahoma" w:hAnsi="Tahoma" w:cs="Tahoma"/>
          <w:b/>
          <w:sz w:val="24"/>
          <w:szCs w:val="24"/>
        </w:rPr>
      </w:pPr>
      <w:bookmarkStart w:id="1" w:name="_Hlk502390408"/>
      <w:r>
        <w:rPr>
          <w:rFonts w:ascii="Tahoma" w:hAnsi="Tahoma" w:cs="Tahoma"/>
          <w:b/>
          <w:sz w:val="24"/>
          <w:szCs w:val="24"/>
        </w:rPr>
        <w:t>For fu</w:t>
      </w:r>
      <w:r w:rsidR="00116C18">
        <w:rPr>
          <w:rFonts w:ascii="Tahoma" w:hAnsi="Tahoma" w:cs="Tahoma"/>
          <w:b/>
          <w:sz w:val="24"/>
          <w:szCs w:val="24"/>
        </w:rPr>
        <w:t>r</w:t>
      </w:r>
      <w:r>
        <w:rPr>
          <w:rFonts w:ascii="Tahoma" w:hAnsi="Tahoma" w:cs="Tahoma"/>
          <w:b/>
          <w:sz w:val="24"/>
          <w:szCs w:val="24"/>
        </w:rPr>
        <w:t>ther information please contact:</w:t>
      </w:r>
    </w:p>
    <w:p w:rsidR="00C27BDA" w:rsidRDefault="00C27BDA" w:rsidP="00C27BDA">
      <w:pPr>
        <w:jc w:val="center"/>
        <w:rPr>
          <w:rFonts w:ascii="Tahoma" w:hAnsi="Tahoma" w:cs="Tahoma"/>
          <w:b/>
          <w:sz w:val="24"/>
          <w:szCs w:val="24"/>
        </w:rPr>
      </w:pPr>
      <w:r>
        <w:rPr>
          <w:rFonts w:ascii="Tahoma" w:hAnsi="Tahoma" w:cs="Tahoma"/>
          <w:b/>
          <w:sz w:val="24"/>
          <w:szCs w:val="24"/>
        </w:rPr>
        <w:t>F</w:t>
      </w:r>
      <w:r w:rsidR="00116C18">
        <w:rPr>
          <w:rFonts w:ascii="Tahoma" w:hAnsi="Tahoma" w:cs="Tahoma"/>
          <w:b/>
          <w:sz w:val="24"/>
          <w:szCs w:val="24"/>
        </w:rPr>
        <w:t>ERN ACRES NURSERY</w:t>
      </w:r>
    </w:p>
    <w:p w:rsidR="00116C18" w:rsidRDefault="00116C18" w:rsidP="00C27BDA">
      <w:pPr>
        <w:jc w:val="center"/>
        <w:rPr>
          <w:rFonts w:ascii="Tahoma" w:hAnsi="Tahoma" w:cs="Tahoma"/>
          <w:sz w:val="24"/>
          <w:szCs w:val="24"/>
        </w:rPr>
      </w:pPr>
      <w:r>
        <w:rPr>
          <w:rFonts w:ascii="Tahoma" w:hAnsi="Tahoma" w:cs="Tahoma"/>
          <w:sz w:val="24"/>
          <w:szCs w:val="24"/>
        </w:rPr>
        <w:t>1052 Whittlesea-Kinglake Road</w:t>
      </w:r>
    </w:p>
    <w:p w:rsidR="00116C18" w:rsidRDefault="00116C18" w:rsidP="00C27BDA">
      <w:pPr>
        <w:jc w:val="center"/>
        <w:rPr>
          <w:rFonts w:ascii="Tahoma" w:hAnsi="Tahoma" w:cs="Tahoma"/>
          <w:sz w:val="24"/>
          <w:szCs w:val="24"/>
        </w:rPr>
      </w:pPr>
      <w:r>
        <w:rPr>
          <w:rFonts w:ascii="Tahoma" w:hAnsi="Tahoma" w:cs="Tahoma"/>
          <w:sz w:val="24"/>
          <w:szCs w:val="24"/>
        </w:rPr>
        <w:t xml:space="preserve">Kinglake </w:t>
      </w:r>
      <w:proofErr w:type="gramStart"/>
      <w:r>
        <w:rPr>
          <w:rFonts w:ascii="Tahoma" w:hAnsi="Tahoma" w:cs="Tahoma"/>
          <w:sz w:val="24"/>
          <w:szCs w:val="24"/>
        </w:rPr>
        <w:t>West  Vic</w:t>
      </w:r>
      <w:proofErr w:type="gramEnd"/>
      <w:r>
        <w:rPr>
          <w:rFonts w:ascii="Tahoma" w:hAnsi="Tahoma" w:cs="Tahoma"/>
          <w:sz w:val="24"/>
          <w:szCs w:val="24"/>
        </w:rPr>
        <w:t xml:space="preserve"> 3757</w:t>
      </w:r>
    </w:p>
    <w:p w:rsidR="00116C18" w:rsidRDefault="00116C18" w:rsidP="00C27BDA">
      <w:pPr>
        <w:jc w:val="center"/>
        <w:rPr>
          <w:rFonts w:ascii="Tahoma" w:hAnsi="Tahoma" w:cs="Tahoma"/>
          <w:sz w:val="24"/>
          <w:szCs w:val="24"/>
        </w:rPr>
      </w:pPr>
      <w:r>
        <w:rPr>
          <w:rFonts w:ascii="Tahoma" w:hAnsi="Tahoma" w:cs="Tahoma"/>
          <w:sz w:val="24"/>
          <w:szCs w:val="24"/>
        </w:rPr>
        <w:t>Phone</w:t>
      </w:r>
      <w:proofErr w:type="gramStart"/>
      <w:r>
        <w:rPr>
          <w:rFonts w:ascii="Tahoma" w:hAnsi="Tahoma" w:cs="Tahoma"/>
          <w:sz w:val="24"/>
          <w:szCs w:val="24"/>
        </w:rPr>
        <w:t>:  (</w:t>
      </w:r>
      <w:proofErr w:type="gramEnd"/>
      <w:r>
        <w:rPr>
          <w:rFonts w:ascii="Tahoma" w:hAnsi="Tahoma" w:cs="Tahoma"/>
          <w:sz w:val="24"/>
          <w:szCs w:val="24"/>
        </w:rPr>
        <w:t>03) 5786 5031</w:t>
      </w:r>
    </w:p>
    <w:p w:rsidR="00116C18" w:rsidRDefault="00116C18" w:rsidP="00C27BDA">
      <w:pPr>
        <w:jc w:val="center"/>
        <w:rPr>
          <w:rFonts w:ascii="Tahoma" w:hAnsi="Tahoma" w:cs="Tahoma"/>
          <w:sz w:val="24"/>
          <w:szCs w:val="24"/>
        </w:rPr>
      </w:pPr>
      <w:r>
        <w:rPr>
          <w:rFonts w:ascii="Tahoma" w:hAnsi="Tahoma" w:cs="Tahoma"/>
          <w:sz w:val="24"/>
          <w:szCs w:val="24"/>
        </w:rPr>
        <w:t xml:space="preserve">Email: </w:t>
      </w:r>
      <w:hyperlink r:id="rId5" w:history="1">
        <w:r w:rsidRPr="005610F9">
          <w:rPr>
            <w:rStyle w:val="Hyperlink"/>
            <w:rFonts w:ascii="Tahoma" w:hAnsi="Tahoma" w:cs="Tahoma"/>
            <w:sz w:val="24"/>
            <w:szCs w:val="24"/>
          </w:rPr>
          <w:t>sales@fernacres.com.au</w:t>
        </w:r>
      </w:hyperlink>
    </w:p>
    <w:bookmarkEnd w:id="1"/>
    <w:p w:rsidR="00116C18" w:rsidRDefault="00116C18" w:rsidP="00C27BDA">
      <w:pPr>
        <w:jc w:val="center"/>
        <w:rPr>
          <w:rFonts w:ascii="Tahoma" w:hAnsi="Tahoma" w:cs="Tahoma"/>
          <w:sz w:val="24"/>
          <w:szCs w:val="24"/>
        </w:rPr>
      </w:pPr>
    </w:p>
    <w:p w:rsidR="00116C18" w:rsidRPr="00116C18" w:rsidRDefault="00116C18" w:rsidP="00C27BDA">
      <w:pPr>
        <w:jc w:val="center"/>
        <w:rPr>
          <w:rFonts w:ascii="Tahoma" w:hAnsi="Tahoma" w:cs="Tahoma"/>
          <w:sz w:val="24"/>
          <w:szCs w:val="24"/>
        </w:rPr>
      </w:pPr>
    </w:p>
    <w:sectPr w:rsidR="00116C18" w:rsidRPr="00116C18" w:rsidSect="0027699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14A86"/>
    <w:multiLevelType w:val="hybridMultilevel"/>
    <w:tmpl w:val="1C8A4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94"/>
    <w:rsid w:val="00116C18"/>
    <w:rsid w:val="00130CCE"/>
    <w:rsid w:val="00276994"/>
    <w:rsid w:val="003146DA"/>
    <w:rsid w:val="0056799E"/>
    <w:rsid w:val="00772A56"/>
    <w:rsid w:val="009012DF"/>
    <w:rsid w:val="00BF382A"/>
    <w:rsid w:val="00C27BDA"/>
    <w:rsid w:val="00F40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984C"/>
  <w15:chartTrackingRefBased/>
  <w15:docId w15:val="{2D555A2F-6ED7-4069-BE72-32C78E78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2DF"/>
    <w:pPr>
      <w:ind w:left="720"/>
      <w:contextualSpacing/>
    </w:pPr>
  </w:style>
  <w:style w:type="character" w:styleId="Hyperlink">
    <w:name w:val="Hyperlink"/>
    <w:basedOn w:val="DefaultParagraphFont"/>
    <w:uiPriority w:val="99"/>
    <w:unhideWhenUsed/>
    <w:rsid w:val="00116C18"/>
    <w:rPr>
      <w:color w:val="0563C1" w:themeColor="hyperlink"/>
      <w:u w:val="single"/>
    </w:rPr>
  </w:style>
  <w:style w:type="character" w:styleId="UnresolvedMention">
    <w:name w:val="Unresolved Mention"/>
    <w:basedOn w:val="DefaultParagraphFont"/>
    <w:uiPriority w:val="99"/>
    <w:semiHidden/>
    <w:unhideWhenUsed/>
    <w:rsid w:val="00116C18"/>
    <w:rPr>
      <w:color w:val="808080"/>
      <w:shd w:val="clear" w:color="auto" w:fill="E6E6E6"/>
    </w:rPr>
  </w:style>
  <w:style w:type="paragraph" w:styleId="BalloonText">
    <w:name w:val="Balloon Text"/>
    <w:basedOn w:val="Normal"/>
    <w:link w:val="BalloonTextChar"/>
    <w:uiPriority w:val="99"/>
    <w:semiHidden/>
    <w:unhideWhenUsed/>
    <w:rsid w:val="00BF3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fernacres.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5</cp:revision>
  <cp:lastPrinted>2018-01-01T10:33:00Z</cp:lastPrinted>
  <dcterms:created xsi:type="dcterms:W3CDTF">2017-12-29T22:01:00Z</dcterms:created>
  <dcterms:modified xsi:type="dcterms:W3CDTF">2018-01-03T04:30:00Z</dcterms:modified>
</cp:coreProperties>
</file>